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B8" w:rsidRPr="007A05B8" w:rsidRDefault="007A05B8" w:rsidP="004A49DC">
      <w:pPr>
        <w:jc w:val="center"/>
        <w:rPr>
          <w:rFonts w:ascii="Monotype Corsiva" w:hAnsi="Monotype Corsiva" w:cstheme="majorBidi"/>
          <w:sz w:val="32"/>
          <w:szCs w:val="32"/>
        </w:rPr>
      </w:pPr>
      <w:r w:rsidRPr="007A05B8">
        <w:rPr>
          <w:rFonts w:ascii="Monotype Corsiva" w:hAnsi="Monotype Corsiva" w:cstheme="majorBidi"/>
          <w:sz w:val="32"/>
          <w:szCs w:val="32"/>
        </w:rPr>
        <w:t xml:space="preserve">Université Ibn </w:t>
      </w:r>
      <w:proofErr w:type="spellStart"/>
      <w:r w:rsidRPr="007A05B8">
        <w:rPr>
          <w:rFonts w:ascii="Monotype Corsiva" w:hAnsi="Monotype Corsiva" w:cstheme="majorBidi"/>
          <w:sz w:val="32"/>
          <w:szCs w:val="32"/>
        </w:rPr>
        <w:t>Khaldoun</w:t>
      </w:r>
      <w:proofErr w:type="spellEnd"/>
      <w:r w:rsidRPr="007A05B8">
        <w:rPr>
          <w:rFonts w:ascii="Monotype Corsiva" w:hAnsi="Monotype Corsiva" w:cstheme="majorBidi"/>
          <w:sz w:val="32"/>
          <w:szCs w:val="32"/>
        </w:rPr>
        <w:t xml:space="preserve"> de Tiaret</w:t>
      </w:r>
    </w:p>
    <w:p w:rsidR="007A05B8" w:rsidRPr="007A05B8" w:rsidRDefault="007A05B8" w:rsidP="004A49DC">
      <w:pPr>
        <w:jc w:val="center"/>
        <w:rPr>
          <w:rFonts w:ascii="Monotype Corsiva" w:hAnsi="Monotype Corsiva" w:cstheme="majorBidi"/>
          <w:sz w:val="32"/>
          <w:szCs w:val="32"/>
        </w:rPr>
      </w:pPr>
      <w:r w:rsidRPr="007A05B8">
        <w:rPr>
          <w:rFonts w:ascii="Monotype Corsiva" w:hAnsi="Monotype Corsiva" w:cstheme="majorBidi"/>
          <w:sz w:val="32"/>
          <w:szCs w:val="32"/>
        </w:rPr>
        <w:t>Faculté des Sciences de la Nature et de la Vie</w:t>
      </w:r>
    </w:p>
    <w:p w:rsidR="00302204" w:rsidRPr="007A05B8" w:rsidRDefault="007A05B8" w:rsidP="004A49DC">
      <w:pPr>
        <w:jc w:val="center"/>
        <w:rPr>
          <w:rFonts w:ascii="Monotype Corsiva" w:hAnsi="Monotype Corsiva" w:cstheme="majorBidi"/>
          <w:sz w:val="32"/>
          <w:szCs w:val="32"/>
        </w:rPr>
      </w:pPr>
      <w:r w:rsidRPr="007A05B8">
        <w:rPr>
          <w:rFonts w:ascii="Monotype Corsiva" w:hAnsi="Monotype Corsiva" w:cstheme="majorBidi"/>
          <w:sz w:val="32"/>
          <w:szCs w:val="32"/>
        </w:rPr>
        <w:t>Département de Nutrition et Technologie Agro-Alimentaire</w:t>
      </w:r>
    </w:p>
    <w:p w:rsidR="007A05B8" w:rsidRPr="007A05B8" w:rsidRDefault="007A05B8" w:rsidP="004A49DC">
      <w:pPr>
        <w:jc w:val="center"/>
        <w:rPr>
          <w:rFonts w:ascii="Algerian" w:hAnsi="Algerian" w:cstheme="majorBidi"/>
          <w:sz w:val="32"/>
          <w:szCs w:val="32"/>
        </w:rPr>
      </w:pPr>
      <w:r w:rsidRPr="007A05B8">
        <w:rPr>
          <w:rFonts w:ascii="Algerian" w:hAnsi="Algerian" w:cstheme="majorBidi"/>
          <w:sz w:val="32"/>
          <w:szCs w:val="32"/>
        </w:rPr>
        <w:t>Examen de physiopathologie</w:t>
      </w:r>
    </w:p>
    <w:p w:rsidR="004A49DC" w:rsidRDefault="007A05B8" w:rsidP="004A49DC">
      <w:pPr>
        <w:jc w:val="center"/>
        <w:rPr>
          <w:rFonts w:ascii="Monotype Corsiva" w:hAnsi="Monotype Corsiva" w:cstheme="majorBidi"/>
          <w:sz w:val="28"/>
          <w:szCs w:val="28"/>
        </w:rPr>
      </w:pPr>
      <w:r w:rsidRPr="007A05B8">
        <w:rPr>
          <w:rFonts w:ascii="Monotype Corsiva" w:hAnsi="Monotype Corsiva" w:cstheme="majorBidi"/>
          <w:sz w:val="28"/>
          <w:szCs w:val="28"/>
        </w:rPr>
        <w:t>Promotion :</w:t>
      </w:r>
      <w:r w:rsidRPr="007A05B8">
        <w:rPr>
          <w:rFonts w:ascii="Monotype Corsiva" w:hAnsi="Monotype Corsiva"/>
        </w:rPr>
        <w:t xml:space="preserve"> </w:t>
      </w:r>
      <w:r w:rsidRPr="007A05B8">
        <w:rPr>
          <w:rFonts w:ascii="Monotype Corsiva" w:hAnsi="Monotype Corsiva" w:cstheme="majorBidi"/>
          <w:sz w:val="28"/>
          <w:szCs w:val="28"/>
        </w:rPr>
        <w:t>L</w:t>
      </w:r>
      <w:r w:rsidRPr="007A05B8">
        <w:rPr>
          <w:rFonts w:ascii="Monotype Corsiva" w:hAnsi="Monotype Corsiva" w:cstheme="majorBidi"/>
          <w:sz w:val="28"/>
          <w:szCs w:val="28"/>
          <w:vertAlign w:val="subscript"/>
        </w:rPr>
        <w:t>3</w:t>
      </w:r>
      <w:r w:rsidRPr="007A05B8">
        <w:rPr>
          <w:rFonts w:ascii="Monotype Corsiva" w:hAnsi="Monotype Corsiva" w:cstheme="majorBidi"/>
          <w:sz w:val="28"/>
          <w:szCs w:val="28"/>
        </w:rPr>
        <w:t xml:space="preserve"> Protection des végétaux</w:t>
      </w:r>
    </w:p>
    <w:p w:rsidR="007A05B8" w:rsidRDefault="004A49DC" w:rsidP="004A49DC">
      <w:pPr>
        <w:jc w:val="center"/>
        <w:rPr>
          <w:rFonts w:ascii="Monotype Corsiva" w:hAnsi="Monotype Corsiva" w:cstheme="majorBidi"/>
          <w:sz w:val="28"/>
          <w:szCs w:val="28"/>
        </w:rPr>
      </w:pPr>
      <w:r w:rsidRPr="004A49DC">
        <w:rPr>
          <w:rFonts w:ascii="Monotype Corsiva" w:hAnsi="Monotype Corsiva" w:cstheme="majorBidi"/>
          <w:sz w:val="28"/>
          <w:szCs w:val="28"/>
        </w:rPr>
        <w:t>Date</w:t>
      </w:r>
      <w:r>
        <w:rPr>
          <w:rFonts w:ascii="Monotype Corsiva" w:hAnsi="Monotype Corsiva" w:cstheme="majorBidi"/>
          <w:sz w:val="28"/>
          <w:szCs w:val="28"/>
        </w:rPr>
        <w:t> : 11/01/2024</w:t>
      </w:r>
      <w:r w:rsidR="007A05B8">
        <w:rPr>
          <w:rFonts w:ascii="Monotype Corsiva" w:hAnsi="Monotype Corsiva" w:cstheme="majorBidi"/>
          <w:sz w:val="28"/>
          <w:szCs w:val="28"/>
        </w:rPr>
        <w:tab/>
      </w:r>
      <w:r w:rsidR="00DB5D81">
        <w:rPr>
          <w:rFonts w:ascii="Monotype Corsiva" w:hAnsi="Monotype Corsiva" w:cstheme="majorBidi"/>
          <w:sz w:val="28"/>
          <w:szCs w:val="28"/>
        </w:rPr>
        <w:tab/>
      </w:r>
      <w:r w:rsidR="00DB5D81">
        <w:rPr>
          <w:rFonts w:ascii="Monotype Corsiva" w:hAnsi="Monotype Corsiva" w:cstheme="majorBidi"/>
          <w:sz w:val="28"/>
          <w:szCs w:val="28"/>
        </w:rPr>
        <w:tab/>
      </w:r>
      <w:r>
        <w:rPr>
          <w:rFonts w:ascii="Monotype Corsiva" w:hAnsi="Monotype Corsiva" w:cstheme="majorBidi"/>
          <w:sz w:val="28"/>
          <w:szCs w:val="28"/>
        </w:rPr>
        <w:tab/>
      </w:r>
      <w:r w:rsidR="007A05B8">
        <w:rPr>
          <w:rFonts w:ascii="Monotype Corsiva" w:hAnsi="Monotype Corsiva" w:cstheme="majorBidi"/>
          <w:sz w:val="28"/>
          <w:szCs w:val="28"/>
        </w:rPr>
        <w:tab/>
      </w:r>
      <w:r w:rsidR="007A05B8">
        <w:rPr>
          <w:rFonts w:ascii="Monotype Corsiva" w:hAnsi="Monotype Corsiva" w:cstheme="majorBidi"/>
          <w:sz w:val="28"/>
          <w:szCs w:val="28"/>
        </w:rPr>
        <w:tab/>
      </w:r>
      <w:r w:rsidR="007A05B8" w:rsidRPr="007A05B8">
        <w:rPr>
          <w:rFonts w:ascii="Monotype Corsiva" w:hAnsi="Monotype Corsiva" w:cstheme="majorBidi"/>
          <w:sz w:val="28"/>
          <w:szCs w:val="28"/>
        </w:rPr>
        <w:t>Durée : 1h30</w:t>
      </w:r>
    </w:p>
    <w:p w:rsidR="00DB5D81" w:rsidRDefault="00DB5D81" w:rsidP="004A49DC">
      <w:pPr>
        <w:jc w:val="center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42B7573D" wp14:editId="0E9AAA63">
                <wp:extent cx="5040000" cy="0"/>
                <wp:effectExtent l="0" t="0" r="2730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09B255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4A49DC" w:rsidRDefault="004A49DC" w:rsidP="003E2AD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>Définir les termes suivants :</w:t>
      </w:r>
      <w:r w:rsidR="00C55157">
        <w:rPr>
          <w:rFonts w:ascii="Monotype Corsiva" w:hAnsi="Monotype Corsiva" w:cstheme="majorBidi"/>
          <w:sz w:val="28"/>
          <w:szCs w:val="28"/>
        </w:rPr>
        <w:t xml:space="preserve"> (</w:t>
      </w:r>
      <w:r w:rsidR="00DB5D81">
        <w:rPr>
          <w:rFonts w:ascii="Monotype Corsiva" w:hAnsi="Monotype Corsiva" w:cstheme="majorBidi"/>
          <w:sz w:val="28"/>
          <w:szCs w:val="28"/>
        </w:rPr>
        <w:t>5</w:t>
      </w:r>
      <w:r w:rsidR="00C55157" w:rsidRPr="00C55157">
        <w:rPr>
          <w:rFonts w:ascii="Monotype Corsiva" w:hAnsi="Monotype Corsiva" w:cstheme="majorBidi"/>
          <w:sz w:val="28"/>
          <w:szCs w:val="28"/>
        </w:rPr>
        <w:t>pt</w:t>
      </w:r>
      <w:r w:rsidR="00C3349F">
        <w:rPr>
          <w:rFonts w:ascii="Monotype Corsiva" w:hAnsi="Monotype Corsiva" w:cstheme="majorBidi"/>
          <w:sz w:val="28"/>
          <w:szCs w:val="28"/>
        </w:rPr>
        <w:t>s</w:t>
      </w:r>
      <w:r w:rsidR="00C55157" w:rsidRPr="00C55157">
        <w:rPr>
          <w:rFonts w:ascii="Monotype Corsiva" w:hAnsi="Monotype Corsiva" w:cstheme="majorBidi"/>
          <w:sz w:val="28"/>
          <w:szCs w:val="28"/>
        </w:rPr>
        <w:t>.</w:t>
      </w:r>
      <w:r w:rsidR="00C55157">
        <w:rPr>
          <w:rFonts w:ascii="Monotype Corsiva" w:hAnsi="Monotype Corsiva" w:cstheme="majorBidi"/>
          <w:sz w:val="28"/>
          <w:szCs w:val="28"/>
        </w:rPr>
        <w:t>)</w:t>
      </w:r>
    </w:p>
    <w:p w:rsidR="00C55157" w:rsidRPr="00C55157" w:rsidRDefault="00F45E3B" w:rsidP="003E2AD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>Parasite</w:t>
      </w:r>
    </w:p>
    <w:p w:rsidR="00F45E3B" w:rsidRDefault="00F45E3B" w:rsidP="003E2AD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 xml:space="preserve">Pathogénicité </w:t>
      </w:r>
    </w:p>
    <w:p w:rsidR="00F45E3B" w:rsidRDefault="00F45E3B" w:rsidP="003E2AD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>Pathogénèse</w:t>
      </w:r>
    </w:p>
    <w:p w:rsidR="00F45E3B" w:rsidRDefault="00F45E3B" w:rsidP="003E2AD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Monotype Corsiva" w:hAnsi="Monotype Corsiva" w:cstheme="majorBidi"/>
          <w:sz w:val="28"/>
          <w:szCs w:val="28"/>
        </w:rPr>
      </w:pPr>
      <w:proofErr w:type="spellStart"/>
      <w:r>
        <w:rPr>
          <w:rFonts w:ascii="Monotype Corsiva" w:hAnsi="Monotype Corsiva" w:cstheme="majorBidi"/>
          <w:sz w:val="28"/>
          <w:szCs w:val="28"/>
        </w:rPr>
        <w:t>Biotrophe</w:t>
      </w:r>
      <w:proofErr w:type="spellEnd"/>
    </w:p>
    <w:p w:rsidR="00F45E3B" w:rsidRPr="00F45E3B" w:rsidRDefault="00F45E3B" w:rsidP="003E2AD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Monotype Corsiva" w:hAnsi="Monotype Corsiva" w:cstheme="majorBidi"/>
          <w:sz w:val="28"/>
          <w:szCs w:val="28"/>
        </w:rPr>
      </w:pPr>
      <w:proofErr w:type="spellStart"/>
      <w:r>
        <w:rPr>
          <w:rFonts w:ascii="Monotype Corsiva" w:hAnsi="Monotype Corsiva" w:cstheme="majorBidi"/>
          <w:sz w:val="28"/>
          <w:szCs w:val="28"/>
        </w:rPr>
        <w:t>Nécrotrophe</w:t>
      </w:r>
      <w:proofErr w:type="spellEnd"/>
    </w:p>
    <w:p w:rsidR="004A49DC" w:rsidRDefault="00C3349F" w:rsidP="003E2AD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>citez</w:t>
      </w:r>
      <w:r w:rsidR="00F45E3B">
        <w:rPr>
          <w:rFonts w:ascii="Monotype Corsiva" w:hAnsi="Monotype Corsiva" w:cstheme="majorBidi"/>
          <w:sz w:val="28"/>
          <w:szCs w:val="28"/>
        </w:rPr>
        <w:t xml:space="preserve"> les armes physiques et chimiques du parasitisme ?</w:t>
      </w:r>
      <w:r w:rsidR="00C55157" w:rsidRPr="00C55157">
        <w:rPr>
          <w:rFonts w:ascii="Monotype Corsiva" w:hAnsi="Monotype Corsiva" w:cstheme="majorBidi"/>
          <w:sz w:val="28"/>
          <w:szCs w:val="28"/>
        </w:rPr>
        <w:t xml:space="preserve"> </w:t>
      </w:r>
      <w:r w:rsidR="00C55157">
        <w:rPr>
          <w:rFonts w:ascii="Monotype Corsiva" w:hAnsi="Monotype Corsiva" w:cstheme="majorBidi"/>
          <w:sz w:val="28"/>
          <w:szCs w:val="28"/>
        </w:rPr>
        <w:t>(5</w:t>
      </w:r>
      <w:r w:rsidR="00C55157" w:rsidRPr="00C55157">
        <w:rPr>
          <w:rFonts w:ascii="Monotype Corsiva" w:hAnsi="Monotype Corsiva" w:cstheme="majorBidi"/>
          <w:sz w:val="28"/>
          <w:szCs w:val="28"/>
        </w:rPr>
        <w:t>pt</w:t>
      </w:r>
      <w:r>
        <w:rPr>
          <w:rFonts w:ascii="Monotype Corsiva" w:hAnsi="Monotype Corsiva" w:cstheme="majorBidi"/>
          <w:sz w:val="28"/>
          <w:szCs w:val="28"/>
        </w:rPr>
        <w:t>s</w:t>
      </w:r>
      <w:r w:rsidR="00C55157" w:rsidRPr="00C55157">
        <w:rPr>
          <w:rFonts w:ascii="Monotype Corsiva" w:hAnsi="Monotype Corsiva" w:cstheme="majorBidi"/>
          <w:sz w:val="28"/>
          <w:szCs w:val="28"/>
        </w:rPr>
        <w:t>.</w:t>
      </w:r>
      <w:r w:rsidR="00C55157">
        <w:rPr>
          <w:rFonts w:ascii="Monotype Corsiva" w:hAnsi="Monotype Corsiva" w:cstheme="majorBidi"/>
          <w:sz w:val="28"/>
          <w:szCs w:val="28"/>
        </w:rPr>
        <w:t>)</w:t>
      </w:r>
    </w:p>
    <w:p w:rsidR="004A49DC" w:rsidRDefault="00F45E3B" w:rsidP="003E2AD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>Quel</w:t>
      </w:r>
      <w:r w:rsidR="00DB5D81">
        <w:rPr>
          <w:rFonts w:ascii="Monotype Corsiva" w:hAnsi="Monotype Corsiva" w:cstheme="majorBidi"/>
          <w:sz w:val="28"/>
          <w:szCs w:val="28"/>
        </w:rPr>
        <w:t>le</w:t>
      </w:r>
      <w:r>
        <w:rPr>
          <w:rFonts w:ascii="Monotype Corsiva" w:hAnsi="Monotype Corsiva" w:cstheme="majorBidi"/>
          <w:sz w:val="28"/>
          <w:szCs w:val="28"/>
        </w:rPr>
        <w:t>s sont les causes des pathologies abiotiques ?</w:t>
      </w:r>
      <w:r w:rsidR="00C55157" w:rsidRPr="00C55157">
        <w:rPr>
          <w:rFonts w:ascii="Monotype Corsiva" w:hAnsi="Monotype Corsiva" w:cstheme="majorBidi"/>
          <w:sz w:val="28"/>
          <w:szCs w:val="28"/>
        </w:rPr>
        <w:t xml:space="preserve"> </w:t>
      </w:r>
      <w:r w:rsidR="00C55157">
        <w:rPr>
          <w:rFonts w:ascii="Monotype Corsiva" w:hAnsi="Monotype Corsiva" w:cstheme="majorBidi"/>
          <w:sz w:val="28"/>
          <w:szCs w:val="28"/>
        </w:rPr>
        <w:t xml:space="preserve">(5 </w:t>
      </w:r>
      <w:r w:rsidR="00C55157" w:rsidRPr="00C55157">
        <w:rPr>
          <w:rFonts w:ascii="Monotype Corsiva" w:hAnsi="Monotype Corsiva" w:cstheme="majorBidi"/>
          <w:sz w:val="28"/>
          <w:szCs w:val="28"/>
        </w:rPr>
        <w:t>pt</w:t>
      </w:r>
      <w:r w:rsidR="00C3349F">
        <w:rPr>
          <w:rFonts w:ascii="Monotype Corsiva" w:hAnsi="Monotype Corsiva" w:cstheme="majorBidi"/>
          <w:sz w:val="28"/>
          <w:szCs w:val="28"/>
        </w:rPr>
        <w:t>s</w:t>
      </w:r>
      <w:r w:rsidR="00C55157" w:rsidRPr="00C55157">
        <w:rPr>
          <w:rFonts w:ascii="Monotype Corsiva" w:hAnsi="Monotype Corsiva" w:cstheme="majorBidi"/>
          <w:sz w:val="28"/>
          <w:szCs w:val="28"/>
        </w:rPr>
        <w:t>.</w:t>
      </w:r>
      <w:r w:rsidR="00C55157">
        <w:rPr>
          <w:rFonts w:ascii="Monotype Corsiva" w:hAnsi="Monotype Corsiva" w:cstheme="majorBidi"/>
          <w:sz w:val="28"/>
          <w:szCs w:val="28"/>
        </w:rPr>
        <w:t>)</w:t>
      </w:r>
    </w:p>
    <w:p w:rsidR="00DB5D81" w:rsidRDefault="00DB5D81" w:rsidP="003E2AD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>Quels sont les facteurs qui conditionnent l’apparition de la maladie ?</w:t>
      </w:r>
      <w:r w:rsidRPr="00DB5D81">
        <w:rPr>
          <w:rFonts w:ascii="Monotype Corsiva" w:hAnsi="Monotype Corsiva" w:cstheme="majorBidi"/>
          <w:sz w:val="28"/>
          <w:szCs w:val="28"/>
        </w:rPr>
        <w:t xml:space="preserve"> </w:t>
      </w:r>
      <w:r>
        <w:rPr>
          <w:rFonts w:ascii="Monotype Corsiva" w:hAnsi="Monotype Corsiva" w:cstheme="majorBidi"/>
          <w:sz w:val="28"/>
          <w:szCs w:val="28"/>
        </w:rPr>
        <w:t xml:space="preserve">(5 </w:t>
      </w:r>
      <w:r w:rsidRPr="00C55157">
        <w:rPr>
          <w:rFonts w:ascii="Monotype Corsiva" w:hAnsi="Monotype Corsiva" w:cstheme="majorBidi"/>
          <w:sz w:val="28"/>
          <w:szCs w:val="28"/>
        </w:rPr>
        <w:t>pt</w:t>
      </w:r>
      <w:r>
        <w:rPr>
          <w:rFonts w:ascii="Monotype Corsiva" w:hAnsi="Monotype Corsiva" w:cstheme="majorBidi"/>
          <w:sz w:val="28"/>
          <w:szCs w:val="28"/>
        </w:rPr>
        <w:t>s</w:t>
      </w:r>
      <w:r w:rsidRPr="00C55157">
        <w:rPr>
          <w:rFonts w:ascii="Monotype Corsiva" w:hAnsi="Monotype Corsiva" w:cstheme="majorBidi"/>
          <w:sz w:val="28"/>
          <w:szCs w:val="28"/>
        </w:rPr>
        <w:t>.</w:t>
      </w:r>
      <w:r>
        <w:rPr>
          <w:rFonts w:ascii="Monotype Corsiva" w:hAnsi="Monotype Corsiva" w:cstheme="majorBidi"/>
          <w:sz w:val="28"/>
          <w:szCs w:val="28"/>
        </w:rPr>
        <w:t>)</w:t>
      </w:r>
    </w:p>
    <w:p w:rsidR="00F45E3B" w:rsidRDefault="00F45E3B" w:rsidP="003E2AD1">
      <w:pPr>
        <w:pStyle w:val="Paragraphedeliste"/>
        <w:spacing w:line="360" w:lineRule="auto"/>
        <w:ind w:left="7080"/>
        <w:rPr>
          <w:rFonts w:ascii="Monotype Corsiva" w:hAnsi="Monotype Corsiva" w:cstheme="majorBidi"/>
          <w:sz w:val="28"/>
          <w:szCs w:val="28"/>
        </w:rPr>
      </w:pPr>
    </w:p>
    <w:p w:rsidR="00DB5D81" w:rsidRDefault="00DB5D81" w:rsidP="00F45E3B">
      <w:pPr>
        <w:pStyle w:val="Paragraphedeliste"/>
        <w:ind w:left="7080"/>
        <w:rPr>
          <w:rFonts w:ascii="Monotype Corsiva" w:hAnsi="Monotype Corsiva" w:cstheme="majorBidi"/>
          <w:b/>
          <w:bCs/>
          <w:sz w:val="28"/>
          <w:szCs w:val="28"/>
        </w:rPr>
      </w:pPr>
    </w:p>
    <w:p w:rsidR="006352CA" w:rsidRDefault="00F45E3B" w:rsidP="00F45E3B">
      <w:pPr>
        <w:pStyle w:val="Paragraphedeliste"/>
        <w:ind w:left="7080"/>
        <w:rPr>
          <w:rFonts w:ascii="Monotype Corsiva" w:hAnsi="Monotype Corsiva" w:cstheme="majorBidi"/>
          <w:b/>
          <w:bCs/>
          <w:sz w:val="28"/>
          <w:szCs w:val="28"/>
        </w:rPr>
      </w:pPr>
      <w:r w:rsidRPr="00DB5D81">
        <w:rPr>
          <w:rFonts w:ascii="Monotype Corsiva" w:hAnsi="Monotype Corsiva" w:cstheme="majorBidi"/>
          <w:b/>
          <w:bCs/>
          <w:sz w:val="28"/>
          <w:szCs w:val="28"/>
        </w:rPr>
        <w:t>Bon courage</w:t>
      </w:r>
    </w:p>
    <w:p w:rsidR="006352CA" w:rsidRDefault="006352CA" w:rsidP="006B5052">
      <w:pPr>
        <w:spacing w:line="240" w:lineRule="auto"/>
        <w:jc w:val="both"/>
        <w:rPr>
          <w:rFonts w:ascii="Monotype Corsiva" w:hAnsi="Monotype Corsiva" w:cstheme="majorBidi"/>
          <w:b/>
          <w:bCs/>
          <w:sz w:val="28"/>
          <w:szCs w:val="28"/>
        </w:rPr>
      </w:pPr>
      <w:r>
        <w:rPr>
          <w:rFonts w:ascii="Monotype Corsiva" w:hAnsi="Monotype Corsiva" w:cstheme="majorBidi"/>
          <w:b/>
          <w:bCs/>
          <w:sz w:val="28"/>
          <w:szCs w:val="28"/>
        </w:rPr>
        <w:br w:type="page"/>
      </w:r>
    </w:p>
    <w:p w:rsidR="006352CA" w:rsidRPr="007A05B8" w:rsidRDefault="006352CA" w:rsidP="006B5052">
      <w:pPr>
        <w:spacing w:line="240" w:lineRule="auto"/>
        <w:jc w:val="center"/>
        <w:rPr>
          <w:rFonts w:ascii="Monotype Corsiva" w:hAnsi="Monotype Corsiva" w:cstheme="majorBidi"/>
          <w:sz w:val="32"/>
          <w:szCs w:val="32"/>
        </w:rPr>
      </w:pPr>
      <w:r w:rsidRPr="007A05B8">
        <w:rPr>
          <w:rFonts w:ascii="Monotype Corsiva" w:hAnsi="Monotype Corsiva" w:cstheme="majorBidi"/>
          <w:sz w:val="32"/>
          <w:szCs w:val="32"/>
        </w:rPr>
        <w:lastRenderedPageBreak/>
        <w:t xml:space="preserve">Université Ibn </w:t>
      </w:r>
      <w:proofErr w:type="spellStart"/>
      <w:r w:rsidRPr="007A05B8">
        <w:rPr>
          <w:rFonts w:ascii="Monotype Corsiva" w:hAnsi="Monotype Corsiva" w:cstheme="majorBidi"/>
          <w:sz w:val="32"/>
          <w:szCs w:val="32"/>
        </w:rPr>
        <w:t>Khaldoun</w:t>
      </w:r>
      <w:proofErr w:type="spellEnd"/>
      <w:r w:rsidRPr="007A05B8">
        <w:rPr>
          <w:rFonts w:ascii="Monotype Corsiva" w:hAnsi="Monotype Corsiva" w:cstheme="majorBidi"/>
          <w:sz w:val="32"/>
          <w:szCs w:val="32"/>
        </w:rPr>
        <w:t xml:space="preserve"> de Tiaret</w:t>
      </w:r>
    </w:p>
    <w:p w:rsidR="006352CA" w:rsidRPr="007A05B8" w:rsidRDefault="006352CA" w:rsidP="006B5052">
      <w:pPr>
        <w:spacing w:line="240" w:lineRule="auto"/>
        <w:jc w:val="center"/>
        <w:rPr>
          <w:rFonts w:ascii="Monotype Corsiva" w:hAnsi="Monotype Corsiva" w:cstheme="majorBidi"/>
          <w:sz w:val="32"/>
          <w:szCs w:val="32"/>
        </w:rPr>
      </w:pPr>
      <w:r w:rsidRPr="007A05B8">
        <w:rPr>
          <w:rFonts w:ascii="Monotype Corsiva" w:hAnsi="Monotype Corsiva" w:cstheme="majorBidi"/>
          <w:sz w:val="32"/>
          <w:szCs w:val="32"/>
        </w:rPr>
        <w:t>Faculté des Sciences de la Nature et de la Vie</w:t>
      </w:r>
    </w:p>
    <w:p w:rsidR="006352CA" w:rsidRPr="007A05B8" w:rsidRDefault="006352CA" w:rsidP="006B5052">
      <w:pPr>
        <w:spacing w:line="240" w:lineRule="auto"/>
        <w:jc w:val="center"/>
        <w:rPr>
          <w:rFonts w:ascii="Monotype Corsiva" w:hAnsi="Monotype Corsiva" w:cstheme="majorBidi"/>
          <w:sz w:val="32"/>
          <w:szCs w:val="32"/>
        </w:rPr>
      </w:pPr>
      <w:r w:rsidRPr="007A05B8">
        <w:rPr>
          <w:rFonts w:ascii="Monotype Corsiva" w:hAnsi="Monotype Corsiva" w:cstheme="majorBidi"/>
          <w:sz w:val="32"/>
          <w:szCs w:val="32"/>
        </w:rPr>
        <w:t>Département de Nutrition et Technologie Agro-Alimentaire</w:t>
      </w:r>
    </w:p>
    <w:p w:rsidR="006352CA" w:rsidRPr="007A05B8" w:rsidRDefault="006352CA" w:rsidP="006B5052">
      <w:pPr>
        <w:spacing w:line="240" w:lineRule="auto"/>
        <w:jc w:val="center"/>
        <w:rPr>
          <w:rFonts w:ascii="Algerian" w:hAnsi="Algerian" w:cstheme="majorBidi"/>
          <w:sz w:val="32"/>
          <w:szCs w:val="32"/>
        </w:rPr>
      </w:pPr>
      <w:r>
        <w:rPr>
          <w:rFonts w:ascii="Algerian" w:hAnsi="Algerian" w:cstheme="majorBidi"/>
          <w:sz w:val="32"/>
          <w:szCs w:val="32"/>
        </w:rPr>
        <w:t xml:space="preserve">Corrigé type : </w:t>
      </w:r>
      <w:r w:rsidRPr="007A05B8">
        <w:rPr>
          <w:rFonts w:ascii="Algerian" w:hAnsi="Algerian" w:cstheme="majorBidi"/>
          <w:sz w:val="32"/>
          <w:szCs w:val="32"/>
        </w:rPr>
        <w:t>Examen de physiopathologie</w:t>
      </w:r>
    </w:p>
    <w:p w:rsidR="006352CA" w:rsidRDefault="006352CA" w:rsidP="006B5052">
      <w:pPr>
        <w:spacing w:line="240" w:lineRule="auto"/>
        <w:jc w:val="center"/>
        <w:rPr>
          <w:rFonts w:ascii="Monotype Corsiva" w:hAnsi="Monotype Corsiva" w:cstheme="majorBidi"/>
          <w:sz w:val="28"/>
          <w:szCs w:val="28"/>
        </w:rPr>
      </w:pPr>
      <w:r w:rsidRPr="007A05B8">
        <w:rPr>
          <w:rFonts w:ascii="Monotype Corsiva" w:hAnsi="Monotype Corsiva" w:cstheme="majorBidi"/>
          <w:sz w:val="28"/>
          <w:szCs w:val="28"/>
        </w:rPr>
        <w:t>Promotion :</w:t>
      </w:r>
      <w:r w:rsidRPr="007A05B8">
        <w:rPr>
          <w:rFonts w:ascii="Monotype Corsiva" w:hAnsi="Monotype Corsiva"/>
        </w:rPr>
        <w:t xml:space="preserve"> </w:t>
      </w:r>
      <w:r w:rsidRPr="007A05B8">
        <w:rPr>
          <w:rFonts w:ascii="Monotype Corsiva" w:hAnsi="Monotype Corsiva" w:cstheme="majorBidi"/>
          <w:sz w:val="28"/>
          <w:szCs w:val="28"/>
        </w:rPr>
        <w:t>L</w:t>
      </w:r>
      <w:r w:rsidRPr="007A05B8">
        <w:rPr>
          <w:rFonts w:ascii="Monotype Corsiva" w:hAnsi="Monotype Corsiva" w:cstheme="majorBidi"/>
          <w:sz w:val="28"/>
          <w:szCs w:val="28"/>
          <w:vertAlign w:val="subscript"/>
        </w:rPr>
        <w:t>3</w:t>
      </w:r>
      <w:r w:rsidRPr="007A05B8">
        <w:rPr>
          <w:rFonts w:ascii="Monotype Corsiva" w:hAnsi="Monotype Corsiva" w:cstheme="majorBidi"/>
          <w:sz w:val="28"/>
          <w:szCs w:val="28"/>
        </w:rPr>
        <w:t xml:space="preserve"> Protection des végétaux</w:t>
      </w:r>
    </w:p>
    <w:p w:rsidR="006352CA" w:rsidRPr="009343F6" w:rsidRDefault="006352CA" w:rsidP="006B5052">
      <w:pPr>
        <w:spacing w:line="240" w:lineRule="auto"/>
        <w:jc w:val="both"/>
        <w:rPr>
          <w:rFonts w:ascii="Monotype Corsiva" w:hAnsi="Monotype Corsiva" w:cstheme="majorBidi"/>
          <w:b/>
          <w:bCs/>
          <w:sz w:val="28"/>
          <w:szCs w:val="28"/>
        </w:rPr>
      </w:pPr>
      <w:r>
        <w:rPr>
          <w:rFonts w:ascii="Monotype Corsiva" w:hAnsi="Monotype Corsiva" w:cstheme="majorBidi"/>
          <w:b/>
          <w:bCs/>
          <w:sz w:val="28"/>
          <w:szCs w:val="28"/>
        </w:rPr>
        <w:t>Réponse 01 :</w:t>
      </w:r>
      <w:r w:rsidR="009343F6">
        <w:rPr>
          <w:rFonts w:ascii="Monotype Corsiva" w:hAnsi="Monotype Corsiva" w:cstheme="majorBidi"/>
          <w:b/>
          <w:bCs/>
          <w:sz w:val="28"/>
          <w:szCs w:val="28"/>
        </w:rPr>
        <w:t xml:space="preserve"> </w:t>
      </w:r>
      <w:r w:rsidRPr="009343F6">
        <w:rPr>
          <w:rFonts w:ascii="Monotype Corsiva" w:hAnsi="Monotype Corsiva" w:cstheme="majorBidi"/>
          <w:sz w:val="28"/>
          <w:szCs w:val="28"/>
        </w:rPr>
        <w:t>Définir les termes suivants : (5pts.)</w:t>
      </w:r>
    </w:p>
    <w:p w:rsidR="006352CA" w:rsidRPr="00C55157" w:rsidRDefault="006352CA" w:rsidP="006B505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6B5052">
        <w:rPr>
          <w:rFonts w:ascii="Monotype Corsiva" w:hAnsi="Monotype Corsiva" w:cstheme="majorBidi"/>
          <w:b/>
          <w:bCs/>
          <w:sz w:val="28"/>
          <w:szCs w:val="28"/>
        </w:rPr>
        <w:t>Parasite</w:t>
      </w:r>
      <w:r w:rsidR="009343F6" w:rsidRPr="006B5052">
        <w:rPr>
          <w:rFonts w:ascii="Monotype Corsiva" w:hAnsi="Monotype Corsiva" w:cstheme="majorBidi"/>
          <w:b/>
          <w:bCs/>
          <w:sz w:val="28"/>
          <w:szCs w:val="28"/>
        </w:rPr>
        <w:t> :</w:t>
      </w:r>
      <w:r w:rsidR="009343F6">
        <w:rPr>
          <w:rFonts w:ascii="Monotype Corsiva" w:hAnsi="Monotype Corsiva" w:cstheme="majorBidi"/>
          <w:sz w:val="28"/>
          <w:szCs w:val="28"/>
        </w:rPr>
        <w:t xml:space="preserve"> un organisme qui vit </w:t>
      </w:r>
      <w:r w:rsidR="00E94648">
        <w:rPr>
          <w:rFonts w:ascii="Monotype Corsiva" w:hAnsi="Monotype Corsiva" w:cstheme="majorBidi"/>
          <w:sz w:val="28"/>
          <w:szCs w:val="28"/>
        </w:rPr>
        <w:t>aux dépens d’un</w:t>
      </w:r>
      <w:r w:rsidR="009343F6">
        <w:rPr>
          <w:rFonts w:ascii="Monotype Corsiva" w:hAnsi="Monotype Corsiva" w:cstheme="majorBidi"/>
          <w:sz w:val="28"/>
          <w:szCs w:val="28"/>
        </w:rPr>
        <w:t xml:space="preserve"> autre organisme au niveau duquel il puise ses besoins alimentaires.</w:t>
      </w:r>
    </w:p>
    <w:p w:rsidR="006352CA" w:rsidRDefault="006352CA" w:rsidP="006B505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6B5052">
        <w:rPr>
          <w:rFonts w:ascii="Monotype Corsiva" w:hAnsi="Monotype Corsiva" w:cstheme="majorBidi"/>
          <w:b/>
          <w:bCs/>
          <w:sz w:val="28"/>
          <w:szCs w:val="28"/>
        </w:rPr>
        <w:t>Pathogénicité</w:t>
      </w:r>
      <w:r w:rsidR="009343F6" w:rsidRPr="006B5052">
        <w:rPr>
          <w:rFonts w:ascii="Monotype Corsiva" w:hAnsi="Monotype Corsiva" w:cstheme="majorBidi"/>
          <w:b/>
          <w:bCs/>
          <w:sz w:val="28"/>
          <w:szCs w:val="28"/>
        </w:rPr>
        <w:t> :</w:t>
      </w:r>
      <w:r w:rsidR="009343F6">
        <w:rPr>
          <w:rFonts w:ascii="Monotype Corsiva" w:hAnsi="Monotype Corsiva" w:cstheme="majorBidi"/>
          <w:sz w:val="28"/>
          <w:szCs w:val="28"/>
        </w:rPr>
        <w:t xml:space="preserve"> c’est la capacité d’un agent pathogène à causer la pathologie par la perturbation d’une ou plusieurs fonctions essentielles de la cellule végétale.</w:t>
      </w:r>
    </w:p>
    <w:p w:rsidR="006352CA" w:rsidRPr="006B5052" w:rsidRDefault="006352CA" w:rsidP="006B505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Monotype Corsiva" w:hAnsi="Monotype Corsiva" w:cstheme="majorBidi"/>
          <w:b/>
          <w:bCs/>
          <w:sz w:val="28"/>
          <w:szCs w:val="28"/>
        </w:rPr>
      </w:pPr>
      <w:r w:rsidRPr="006B5052">
        <w:rPr>
          <w:rFonts w:ascii="Monotype Corsiva" w:hAnsi="Monotype Corsiva" w:cstheme="majorBidi"/>
          <w:b/>
          <w:bCs/>
          <w:sz w:val="28"/>
          <w:szCs w:val="28"/>
        </w:rPr>
        <w:t>Pathogénèse</w:t>
      </w:r>
      <w:r w:rsidR="009343F6" w:rsidRPr="006B5052">
        <w:rPr>
          <w:rFonts w:ascii="Monotype Corsiva" w:hAnsi="Monotype Corsiva" w:cstheme="majorBidi"/>
          <w:b/>
          <w:bCs/>
          <w:sz w:val="28"/>
          <w:szCs w:val="28"/>
        </w:rPr>
        <w:t> :</w:t>
      </w:r>
      <w:r w:rsidR="0081487D">
        <w:rPr>
          <w:rFonts w:ascii="Monotype Corsiva" w:hAnsi="Monotype Corsiva" w:cstheme="majorBidi"/>
          <w:b/>
          <w:bCs/>
          <w:sz w:val="28"/>
          <w:szCs w:val="28"/>
        </w:rPr>
        <w:t xml:space="preserve"> </w:t>
      </w:r>
      <w:r w:rsidR="00910FCC" w:rsidRPr="00910FCC">
        <w:rPr>
          <w:rFonts w:ascii="Monotype Corsiva" w:hAnsi="Monotype Corsiva" w:cstheme="majorBidi"/>
          <w:sz w:val="28"/>
          <w:szCs w:val="28"/>
        </w:rPr>
        <w:t xml:space="preserve">une </w:t>
      </w:r>
      <w:r w:rsidR="0081487D">
        <w:rPr>
          <w:rFonts w:ascii="Monotype Corsiva" w:hAnsi="Monotype Corsiva" w:cstheme="majorBidi"/>
          <w:sz w:val="28"/>
          <w:szCs w:val="28"/>
        </w:rPr>
        <w:t xml:space="preserve">chaine des évènements qui aient lieu pendant le développement de la maladie (de la phase de l’inoculation à la phase de dissémination).  </w:t>
      </w:r>
    </w:p>
    <w:p w:rsidR="006352CA" w:rsidRDefault="006352CA" w:rsidP="006B505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proofErr w:type="spellStart"/>
      <w:r w:rsidRPr="006B5052">
        <w:rPr>
          <w:rFonts w:ascii="Monotype Corsiva" w:hAnsi="Monotype Corsiva" w:cstheme="majorBidi"/>
          <w:b/>
          <w:bCs/>
          <w:sz w:val="28"/>
          <w:szCs w:val="28"/>
        </w:rPr>
        <w:t>Biotrophe</w:t>
      </w:r>
      <w:proofErr w:type="spellEnd"/>
      <w:r w:rsidR="009343F6" w:rsidRPr="006B5052">
        <w:rPr>
          <w:rFonts w:ascii="Monotype Corsiva" w:hAnsi="Monotype Corsiva" w:cstheme="majorBidi"/>
          <w:b/>
          <w:bCs/>
          <w:sz w:val="28"/>
          <w:szCs w:val="28"/>
        </w:rPr>
        <w:t> :</w:t>
      </w:r>
      <w:r w:rsidR="009343F6">
        <w:rPr>
          <w:rFonts w:ascii="Monotype Corsiva" w:hAnsi="Monotype Corsiva" w:cstheme="majorBidi"/>
          <w:sz w:val="28"/>
          <w:szCs w:val="28"/>
        </w:rPr>
        <w:t xml:space="preserve"> </w:t>
      </w:r>
      <w:r w:rsidR="00330BEA">
        <w:rPr>
          <w:rFonts w:ascii="Monotype Corsiva" w:hAnsi="Monotype Corsiva" w:cstheme="majorBidi"/>
          <w:sz w:val="28"/>
          <w:szCs w:val="28"/>
        </w:rPr>
        <w:t xml:space="preserve">c’est une </w:t>
      </w:r>
      <w:r w:rsidR="00330BEA" w:rsidRPr="00330BEA">
        <w:rPr>
          <w:rFonts w:ascii="Monotype Corsiva" w:hAnsi="Monotype Corsiva" w:cstheme="majorBidi"/>
          <w:sz w:val="28"/>
          <w:szCs w:val="28"/>
        </w:rPr>
        <w:t>forme de parasitisme</w:t>
      </w:r>
      <w:r w:rsidR="00330BEA">
        <w:rPr>
          <w:rFonts w:ascii="Monotype Corsiva" w:hAnsi="Monotype Corsiva" w:cstheme="majorBidi"/>
          <w:sz w:val="28"/>
          <w:szCs w:val="28"/>
        </w:rPr>
        <w:t xml:space="preserve"> dont </w:t>
      </w:r>
      <w:r w:rsidR="001B1495">
        <w:rPr>
          <w:rFonts w:ascii="Monotype Corsiva" w:hAnsi="Monotype Corsiva" w:cstheme="majorBidi"/>
          <w:sz w:val="28"/>
          <w:szCs w:val="28"/>
        </w:rPr>
        <w:t xml:space="preserve">le </w:t>
      </w:r>
      <w:r w:rsidR="009343F6">
        <w:rPr>
          <w:rFonts w:ascii="Monotype Corsiva" w:hAnsi="Monotype Corsiva" w:cstheme="majorBidi"/>
          <w:sz w:val="28"/>
          <w:szCs w:val="28"/>
        </w:rPr>
        <w:t>parasite</w:t>
      </w:r>
      <w:r w:rsidR="001B1495">
        <w:rPr>
          <w:rFonts w:ascii="Monotype Corsiva" w:hAnsi="Monotype Corsiva" w:cstheme="majorBidi"/>
          <w:sz w:val="28"/>
          <w:szCs w:val="28"/>
        </w:rPr>
        <w:t xml:space="preserve"> </w:t>
      </w:r>
      <w:r w:rsidR="00910FCC">
        <w:rPr>
          <w:rFonts w:ascii="Monotype Corsiva" w:hAnsi="Monotype Corsiva" w:cstheme="majorBidi"/>
          <w:sz w:val="28"/>
          <w:szCs w:val="28"/>
        </w:rPr>
        <w:t>ne tue</w:t>
      </w:r>
      <w:r w:rsidR="009343F6">
        <w:rPr>
          <w:rFonts w:ascii="Monotype Corsiva" w:hAnsi="Monotype Corsiva" w:cstheme="majorBidi"/>
          <w:sz w:val="28"/>
          <w:szCs w:val="28"/>
        </w:rPr>
        <w:t xml:space="preserve"> pas les cellules </w:t>
      </w:r>
      <w:r w:rsidR="0051658F">
        <w:rPr>
          <w:rFonts w:ascii="Monotype Corsiva" w:hAnsi="Monotype Corsiva" w:cstheme="majorBidi"/>
          <w:sz w:val="28"/>
          <w:szCs w:val="28"/>
        </w:rPr>
        <w:t>végétales</w:t>
      </w:r>
      <w:r w:rsidR="009343F6">
        <w:rPr>
          <w:rFonts w:ascii="Monotype Corsiva" w:hAnsi="Monotype Corsiva" w:cstheme="majorBidi"/>
          <w:sz w:val="28"/>
          <w:szCs w:val="28"/>
        </w:rPr>
        <w:t xml:space="preserve"> .ils percent la paroi cellulaire et établissent une relation continue ou se </w:t>
      </w:r>
      <w:r w:rsidR="0051658F">
        <w:rPr>
          <w:rFonts w:ascii="Monotype Corsiva" w:hAnsi="Monotype Corsiva" w:cstheme="majorBidi"/>
          <w:sz w:val="28"/>
          <w:szCs w:val="28"/>
        </w:rPr>
        <w:t>déplacent</w:t>
      </w:r>
      <w:r w:rsidR="009343F6">
        <w:rPr>
          <w:rFonts w:ascii="Monotype Corsiva" w:hAnsi="Monotype Corsiva" w:cstheme="majorBidi"/>
          <w:sz w:val="28"/>
          <w:szCs w:val="28"/>
        </w:rPr>
        <w:t xml:space="preserve"> d’une cellule à l’autre.</w:t>
      </w:r>
    </w:p>
    <w:p w:rsidR="006352CA" w:rsidRPr="00F45E3B" w:rsidRDefault="006352CA" w:rsidP="00910FC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proofErr w:type="spellStart"/>
      <w:r w:rsidRPr="006B5052">
        <w:rPr>
          <w:rFonts w:ascii="Monotype Corsiva" w:hAnsi="Monotype Corsiva" w:cstheme="majorBidi"/>
          <w:b/>
          <w:bCs/>
          <w:sz w:val="28"/>
          <w:szCs w:val="28"/>
        </w:rPr>
        <w:t>Nécrotrophe</w:t>
      </w:r>
      <w:proofErr w:type="spellEnd"/>
      <w:r w:rsidR="009343F6" w:rsidRPr="006B5052">
        <w:rPr>
          <w:rFonts w:ascii="Monotype Corsiva" w:hAnsi="Monotype Corsiva" w:cstheme="majorBidi"/>
          <w:b/>
          <w:bCs/>
          <w:sz w:val="28"/>
          <w:szCs w:val="28"/>
        </w:rPr>
        <w:t> :</w:t>
      </w:r>
      <w:r w:rsidR="009343F6">
        <w:rPr>
          <w:rFonts w:ascii="Monotype Corsiva" w:hAnsi="Monotype Corsiva" w:cstheme="majorBidi"/>
          <w:sz w:val="28"/>
          <w:szCs w:val="28"/>
        </w:rPr>
        <w:t xml:space="preserve"> </w:t>
      </w:r>
      <w:r w:rsidR="001B1495">
        <w:rPr>
          <w:rFonts w:ascii="Monotype Corsiva" w:hAnsi="Monotype Corsiva" w:cstheme="majorBidi"/>
          <w:sz w:val="28"/>
          <w:szCs w:val="28"/>
        </w:rPr>
        <w:t xml:space="preserve">c’est une </w:t>
      </w:r>
      <w:r w:rsidR="001B1495" w:rsidRPr="00330BEA">
        <w:rPr>
          <w:rFonts w:ascii="Monotype Corsiva" w:hAnsi="Monotype Corsiva" w:cstheme="majorBidi"/>
          <w:sz w:val="28"/>
          <w:szCs w:val="28"/>
        </w:rPr>
        <w:t>forme de parasitisme</w:t>
      </w:r>
      <w:r w:rsidR="001B1495">
        <w:rPr>
          <w:rFonts w:ascii="Monotype Corsiva" w:hAnsi="Monotype Corsiva" w:cstheme="majorBidi"/>
          <w:sz w:val="28"/>
          <w:szCs w:val="28"/>
        </w:rPr>
        <w:t xml:space="preserve"> dont le parasite</w:t>
      </w:r>
      <w:r w:rsidR="001B1495">
        <w:rPr>
          <w:rFonts w:ascii="Monotype Corsiva" w:hAnsi="Monotype Corsiva" w:cstheme="majorBidi"/>
          <w:sz w:val="28"/>
          <w:szCs w:val="28"/>
        </w:rPr>
        <w:t xml:space="preserve"> </w:t>
      </w:r>
      <w:r w:rsidR="009343F6">
        <w:rPr>
          <w:rFonts w:ascii="Monotype Corsiva" w:hAnsi="Monotype Corsiva" w:cstheme="majorBidi"/>
          <w:sz w:val="28"/>
          <w:szCs w:val="28"/>
        </w:rPr>
        <w:t xml:space="preserve">tue </w:t>
      </w:r>
      <w:r w:rsidR="00910FCC">
        <w:rPr>
          <w:rFonts w:ascii="Monotype Corsiva" w:hAnsi="Monotype Corsiva" w:cstheme="majorBidi"/>
          <w:sz w:val="28"/>
          <w:szCs w:val="28"/>
        </w:rPr>
        <w:t>son</w:t>
      </w:r>
      <w:r w:rsidR="009343F6">
        <w:rPr>
          <w:rFonts w:ascii="Monotype Corsiva" w:hAnsi="Monotype Corsiva" w:cstheme="majorBidi"/>
          <w:sz w:val="28"/>
          <w:szCs w:val="28"/>
        </w:rPr>
        <w:t xml:space="preserve"> hôte avant de se nourrir des cellules ou du contenu de la </w:t>
      </w:r>
      <w:bookmarkStart w:id="0" w:name="_GoBack"/>
      <w:bookmarkEnd w:id="0"/>
      <w:r w:rsidR="009343F6">
        <w:rPr>
          <w:rFonts w:ascii="Monotype Corsiva" w:hAnsi="Monotype Corsiva" w:cstheme="majorBidi"/>
          <w:sz w:val="28"/>
          <w:szCs w:val="28"/>
        </w:rPr>
        <w:t xml:space="preserve">cellule et vivre sur le tissu mot. </w:t>
      </w:r>
    </w:p>
    <w:p w:rsidR="006352CA" w:rsidRDefault="009343F6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b/>
          <w:bCs/>
          <w:sz w:val="28"/>
          <w:szCs w:val="28"/>
        </w:rPr>
        <w:t xml:space="preserve">Réponse </w:t>
      </w:r>
      <w:r>
        <w:rPr>
          <w:rFonts w:ascii="Monotype Corsiva" w:hAnsi="Monotype Corsiva" w:cstheme="majorBidi"/>
          <w:b/>
          <w:bCs/>
          <w:sz w:val="28"/>
          <w:szCs w:val="28"/>
        </w:rPr>
        <w:t>02 :</w:t>
      </w:r>
      <w:r>
        <w:rPr>
          <w:rFonts w:ascii="Monotype Corsiva" w:hAnsi="Monotype Corsiva" w:cstheme="majorBidi"/>
          <w:b/>
          <w:bCs/>
          <w:sz w:val="28"/>
          <w:szCs w:val="28"/>
        </w:rPr>
        <w:t xml:space="preserve"> </w:t>
      </w:r>
      <w:r w:rsidR="006352CA" w:rsidRPr="009343F6">
        <w:rPr>
          <w:rFonts w:ascii="Monotype Corsiva" w:hAnsi="Monotype Corsiva" w:cstheme="majorBidi"/>
          <w:sz w:val="28"/>
          <w:szCs w:val="28"/>
        </w:rPr>
        <w:t>citez les armes physiques et chimiques du parasitisme ? (5pts.)</w:t>
      </w:r>
    </w:p>
    <w:p w:rsidR="0032683A" w:rsidRPr="0081487D" w:rsidRDefault="0032683A" w:rsidP="0081487D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Monotype Corsiva" w:hAnsi="Monotype Corsiva" w:cstheme="majorBidi"/>
          <w:b/>
          <w:bCs/>
          <w:sz w:val="28"/>
          <w:szCs w:val="28"/>
        </w:rPr>
      </w:pPr>
      <w:r w:rsidRPr="0081487D">
        <w:rPr>
          <w:rFonts w:ascii="Monotype Corsiva" w:hAnsi="Monotype Corsiva" w:cstheme="majorBidi"/>
          <w:b/>
          <w:bCs/>
          <w:sz w:val="28"/>
          <w:szCs w:val="28"/>
        </w:rPr>
        <w:t xml:space="preserve">Armes physiques </w:t>
      </w:r>
      <w:r w:rsidR="0081487D" w:rsidRPr="0081487D">
        <w:rPr>
          <w:rFonts w:ascii="Monotype Corsiva" w:hAnsi="Monotype Corsiva" w:cstheme="majorBidi"/>
          <w:b/>
          <w:bCs/>
          <w:sz w:val="28"/>
          <w:szCs w:val="28"/>
        </w:rPr>
        <w:t>sont :</w:t>
      </w:r>
    </w:p>
    <w:p w:rsidR="0032683A" w:rsidRPr="0032683A" w:rsidRDefault="0032683A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32683A">
        <w:rPr>
          <w:rFonts w:ascii="Monotype Corsiva" w:hAnsi="Monotype Corsiva" w:cstheme="majorBidi"/>
          <w:sz w:val="28"/>
          <w:szCs w:val="28"/>
        </w:rPr>
        <w:t>A-</w:t>
      </w:r>
      <w:r w:rsidRPr="0032683A">
        <w:rPr>
          <w:rFonts w:ascii="Monotype Corsiva" w:hAnsi="Monotype Corsiva" w:cstheme="majorBidi"/>
          <w:sz w:val="28"/>
          <w:szCs w:val="28"/>
        </w:rPr>
        <w:tab/>
        <w:t xml:space="preserve">Opacité </w:t>
      </w:r>
    </w:p>
    <w:p w:rsidR="0032683A" w:rsidRPr="0032683A" w:rsidRDefault="0032683A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32683A">
        <w:rPr>
          <w:rFonts w:ascii="Monotype Corsiva" w:hAnsi="Monotype Corsiva" w:cstheme="majorBidi"/>
          <w:sz w:val="28"/>
          <w:szCs w:val="28"/>
        </w:rPr>
        <w:t>B-</w:t>
      </w:r>
      <w:r w:rsidRPr="0032683A">
        <w:rPr>
          <w:rFonts w:ascii="Monotype Corsiva" w:hAnsi="Monotype Corsiva" w:cstheme="majorBidi"/>
          <w:sz w:val="28"/>
          <w:szCs w:val="28"/>
        </w:rPr>
        <w:tab/>
        <w:t xml:space="preserve">Pression mécanique </w:t>
      </w:r>
    </w:p>
    <w:p w:rsidR="0032683A" w:rsidRPr="0032683A" w:rsidRDefault="0032683A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32683A">
        <w:rPr>
          <w:rFonts w:ascii="Monotype Corsiva" w:hAnsi="Monotype Corsiva" w:cstheme="majorBidi"/>
          <w:sz w:val="28"/>
          <w:szCs w:val="28"/>
        </w:rPr>
        <w:t>C-</w:t>
      </w:r>
      <w:r w:rsidRPr="0032683A">
        <w:rPr>
          <w:rFonts w:ascii="Monotype Corsiva" w:hAnsi="Monotype Corsiva" w:cstheme="majorBidi"/>
          <w:sz w:val="28"/>
          <w:szCs w:val="28"/>
        </w:rPr>
        <w:tab/>
        <w:t xml:space="preserve">Obstruction mécanique : </w:t>
      </w:r>
    </w:p>
    <w:p w:rsidR="0032683A" w:rsidRPr="0032683A" w:rsidRDefault="0032683A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32683A">
        <w:rPr>
          <w:rFonts w:ascii="Monotype Corsiva" w:hAnsi="Monotype Corsiva" w:cstheme="majorBidi"/>
          <w:sz w:val="28"/>
          <w:szCs w:val="28"/>
        </w:rPr>
        <w:t>1-</w:t>
      </w:r>
      <w:r w:rsidRPr="0032683A">
        <w:rPr>
          <w:rFonts w:ascii="Monotype Corsiva" w:hAnsi="Monotype Corsiva" w:cstheme="majorBidi"/>
          <w:sz w:val="28"/>
          <w:szCs w:val="28"/>
        </w:rPr>
        <w:tab/>
        <w:t xml:space="preserve">Obstruction à la circulation des gaz </w:t>
      </w:r>
    </w:p>
    <w:p w:rsidR="0032683A" w:rsidRPr="0032683A" w:rsidRDefault="0032683A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32683A">
        <w:rPr>
          <w:rFonts w:ascii="Monotype Corsiva" w:hAnsi="Monotype Corsiva" w:cstheme="majorBidi"/>
          <w:sz w:val="28"/>
          <w:szCs w:val="28"/>
        </w:rPr>
        <w:t>2-</w:t>
      </w:r>
      <w:r w:rsidRPr="0032683A">
        <w:rPr>
          <w:rFonts w:ascii="Monotype Corsiva" w:hAnsi="Monotype Corsiva" w:cstheme="majorBidi"/>
          <w:sz w:val="28"/>
          <w:szCs w:val="28"/>
        </w:rPr>
        <w:tab/>
        <w:t>Obstruction à la circulation des liquides</w:t>
      </w:r>
    </w:p>
    <w:p w:rsidR="0032683A" w:rsidRPr="0032683A" w:rsidRDefault="0032683A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32683A">
        <w:rPr>
          <w:rFonts w:ascii="Monotype Corsiva" w:hAnsi="Monotype Corsiva" w:cstheme="majorBidi"/>
          <w:sz w:val="28"/>
          <w:szCs w:val="28"/>
        </w:rPr>
        <w:t>2-1- Obstruction par des hyphes</w:t>
      </w:r>
    </w:p>
    <w:p w:rsidR="0032683A" w:rsidRPr="0032683A" w:rsidRDefault="0032683A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32683A">
        <w:rPr>
          <w:rFonts w:ascii="Monotype Corsiva" w:hAnsi="Monotype Corsiva" w:cstheme="majorBidi"/>
          <w:sz w:val="28"/>
          <w:szCs w:val="28"/>
        </w:rPr>
        <w:t xml:space="preserve">2-2- Obstruction par des produits d’excrétion : polysaccharides, protéines. </w:t>
      </w:r>
    </w:p>
    <w:p w:rsidR="0032683A" w:rsidRPr="0032683A" w:rsidRDefault="0032683A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32683A">
        <w:rPr>
          <w:rFonts w:ascii="Monotype Corsiva" w:hAnsi="Monotype Corsiva" w:cstheme="majorBidi"/>
          <w:sz w:val="28"/>
          <w:szCs w:val="28"/>
        </w:rPr>
        <w:t>3-</w:t>
      </w:r>
      <w:r w:rsidRPr="0032683A">
        <w:rPr>
          <w:rFonts w:ascii="Monotype Corsiva" w:hAnsi="Monotype Corsiva" w:cstheme="majorBidi"/>
          <w:sz w:val="28"/>
          <w:szCs w:val="28"/>
        </w:rPr>
        <w:tab/>
        <w:t>Embolie gazeuse</w:t>
      </w:r>
    </w:p>
    <w:p w:rsidR="0032683A" w:rsidRPr="0032683A" w:rsidRDefault="0032683A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32683A">
        <w:rPr>
          <w:rFonts w:ascii="Monotype Corsiva" w:hAnsi="Monotype Corsiva" w:cstheme="majorBidi"/>
          <w:sz w:val="28"/>
          <w:szCs w:val="28"/>
        </w:rPr>
        <w:t>D-</w:t>
      </w:r>
      <w:r w:rsidRPr="0032683A">
        <w:rPr>
          <w:rFonts w:ascii="Monotype Corsiva" w:hAnsi="Monotype Corsiva" w:cstheme="majorBidi"/>
          <w:sz w:val="28"/>
          <w:szCs w:val="28"/>
        </w:rPr>
        <w:tab/>
        <w:t xml:space="preserve">Potentiel d’hydrogène </w:t>
      </w:r>
      <w:r>
        <w:rPr>
          <w:rFonts w:ascii="Monotype Corsiva" w:hAnsi="Monotype Corsiva" w:cstheme="majorBidi"/>
          <w:sz w:val="28"/>
          <w:szCs w:val="28"/>
        </w:rPr>
        <w:t>(pH)</w:t>
      </w:r>
    </w:p>
    <w:p w:rsidR="0032683A" w:rsidRDefault="0032683A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32683A">
        <w:rPr>
          <w:rFonts w:ascii="Monotype Corsiva" w:hAnsi="Monotype Corsiva" w:cstheme="majorBidi"/>
          <w:sz w:val="28"/>
          <w:szCs w:val="28"/>
        </w:rPr>
        <w:t>E-</w:t>
      </w:r>
      <w:r w:rsidRPr="0032683A">
        <w:rPr>
          <w:rFonts w:ascii="Monotype Corsiva" w:hAnsi="Monotype Corsiva" w:cstheme="majorBidi"/>
          <w:sz w:val="28"/>
          <w:szCs w:val="28"/>
        </w:rPr>
        <w:tab/>
        <w:t xml:space="preserve">Pression </w:t>
      </w:r>
      <w:r w:rsidR="0081487D" w:rsidRPr="0032683A">
        <w:rPr>
          <w:rFonts w:ascii="Monotype Corsiva" w:hAnsi="Monotype Corsiva" w:cstheme="majorBidi"/>
          <w:sz w:val="28"/>
          <w:szCs w:val="28"/>
        </w:rPr>
        <w:t>osmotique</w:t>
      </w:r>
      <w:r w:rsidRPr="0032683A">
        <w:rPr>
          <w:rFonts w:ascii="Monotype Corsiva" w:hAnsi="Monotype Corsiva" w:cstheme="majorBidi"/>
          <w:sz w:val="28"/>
          <w:szCs w:val="28"/>
        </w:rPr>
        <w:t xml:space="preserve"> </w:t>
      </w:r>
    </w:p>
    <w:p w:rsidR="0032683A" w:rsidRPr="0081487D" w:rsidRDefault="0032683A" w:rsidP="0081487D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Monotype Corsiva" w:hAnsi="Monotype Corsiva" w:cstheme="majorBidi"/>
          <w:b/>
          <w:bCs/>
          <w:sz w:val="28"/>
          <w:szCs w:val="28"/>
        </w:rPr>
      </w:pPr>
      <w:r w:rsidRPr="0081487D">
        <w:rPr>
          <w:rFonts w:ascii="Monotype Corsiva" w:hAnsi="Monotype Corsiva" w:cstheme="majorBidi"/>
          <w:b/>
          <w:bCs/>
          <w:sz w:val="28"/>
          <w:szCs w:val="28"/>
        </w:rPr>
        <w:t>Les a</w:t>
      </w:r>
      <w:r w:rsidRPr="0081487D">
        <w:rPr>
          <w:rFonts w:ascii="Monotype Corsiva" w:hAnsi="Monotype Corsiva" w:cstheme="majorBidi"/>
          <w:b/>
          <w:bCs/>
          <w:sz w:val="28"/>
          <w:szCs w:val="28"/>
        </w:rPr>
        <w:t>rmes chimiques</w:t>
      </w:r>
      <w:r w:rsidRPr="0081487D">
        <w:rPr>
          <w:rFonts w:ascii="Monotype Corsiva" w:hAnsi="Monotype Corsiva" w:cstheme="majorBidi"/>
          <w:b/>
          <w:bCs/>
          <w:sz w:val="28"/>
          <w:szCs w:val="28"/>
        </w:rPr>
        <w:t xml:space="preserve"> </w:t>
      </w:r>
      <w:r w:rsidRPr="0081487D">
        <w:rPr>
          <w:rFonts w:ascii="Monotype Corsiva" w:hAnsi="Monotype Corsiva" w:cstheme="majorBidi"/>
          <w:b/>
          <w:bCs/>
          <w:sz w:val="28"/>
          <w:szCs w:val="28"/>
        </w:rPr>
        <w:t>sont :</w:t>
      </w:r>
    </w:p>
    <w:p w:rsidR="0032683A" w:rsidRPr="0032683A" w:rsidRDefault="0032683A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32683A">
        <w:rPr>
          <w:rFonts w:ascii="Monotype Corsiva" w:hAnsi="Monotype Corsiva" w:cstheme="majorBidi"/>
          <w:sz w:val="28"/>
          <w:szCs w:val="28"/>
        </w:rPr>
        <w:t>A-</w:t>
      </w:r>
      <w:r w:rsidRPr="0032683A">
        <w:rPr>
          <w:rFonts w:ascii="Monotype Corsiva" w:hAnsi="Monotype Corsiva" w:cstheme="majorBidi"/>
          <w:sz w:val="28"/>
          <w:szCs w:val="28"/>
        </w:rPr>
        <w:tab/>
        <w:t>Enzymes</w:t>
      </w:r>
    </w:p>
    <w:p w:rsidR="0051658F" w:rsidRPr="009343F6" w:rsidRDefault="0032683A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32683A">
        <w:rPr>
          <w:rFonts w:ascii="Monotype Corsiva" w:hAnsi="Monotype Corsiva" w:cstheme="majorBidi"/>
          <w:sz w:val="28"/>
          <w:szCs w:val="28"/>
        </w:rPr>
        <w:lastRenderedPageBreak/>
        <w:t>B-</w:t>
      </w:r>
      <w:r w:rsidRPr="0032683A">
        <w:rPr>
          <w:rFonts w:ascii="Monotype Corsiva" w:hAnsi="Monotype Corsiva" w:cstheme="majorBidi"/>
          <w:sz w:val="28"/>
          <w:szCs w:val="28"/>
        </w:rPr>
        <w:tab/>
        <w:t>Toxines</w:t>
      </w:r>
    </w:p>
    <w:p w:rsidR="006352CA" w:rsidRDefault="009343F6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b/>
          <w:bCs/>
          <w:sz w:val="28"/>
          <w:szCs w:val="28"/>
        </w:rPr>
        <w:t>Réponse 0</w:t>
      </w:r>
      <w:r>
        <w:rPr>
          <w:rFonts w:ascii="Monotype Corsiva" w:hAnsi="Monotype Corsiva" w:cstheme="majorBidi"/>
          <w:b/>
          <w:bCs/>
          <w:sz w:val="28"/>
          <w:szCs w:val="28"/>
        </w:rPr>
        <w:t>3</w:t>
      </w:r>
      <w:r>
        <w:rPr>
          <w:rFonts w:ascii="Monotype Corsiva" w:hAnsi="Monotype Corsiva" w:cstheme="majorBidi"/>
          <w:b/>
          <w:bCs/>
          <w:sz w:val="28"/>
          <w:szCs w:val="28"/>
        </w:rPr>
        <w:t xml:space="preserve"> : </w:t>
      </w:r>
      <w:r w:rsidR="006352CA" w:rsidRPr="009343F6">
        <w:rPr>
          <w:rFonts w:ascii="Monotype Corsiva" w:hAnsi="Monotype Corsiva" w:cstheme="majorBidi"/>
          <w:sz w:val="28"/>
          <w:szCs w:val="28"/>
        </w:rPr>
        <w:t>Quelles sont les causes des pathologies abiotiques ? (5 pts.)</w:t>
      </w:r>
    </w:p>
    <w:p w:rsidR="0051658F" w:rsidRDefault="009343F6" w:rsidP="00910FCC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 xml:space="preserve">Facteurs abiotiques : (organismes non vivants) </w:t>
      </w:r>
      <w:r w:rsidR="0051658F">
        <w:rPr>
          <w:rFonts w:ascii="Monotype Corsiva" w:hAnsi="Monotype Corsiva" w:cstheme="majorBidi"/>
          <w:sz w:val="28"/>
          <w:szCs w:val="28"/>
        </w:rPr>
        <w:t>déséquilibre</w:t>
      </w:r>
      <w:r>
        <w:rPr>
          <w:rFonts w:ascii="Monotype Corsiva" w:hAnsi="Monotype Corsiva" w:cstheme="majorBidi"/>
          <w:sz w:val="28"/>
          <w:szCs w:val="28"/>
        </w:rPr>
        <w:t xml:space="preserve"> de la fertilité des sols, </w:t>
      </w:r>
      <w:r w:rsidR="0051658F">
        <w:rPr>
          <w:rFonts w:ascii="Monotype Corsiva" w:hAnsi="Monotype Corsiva" w:cstheme="majorBidi"/>
          <w:sz w:val="28"/>
          <w:szCs w:val="28"/>
        </w:rPr>
        <w:t xml:space="preserve">les produits chimiques toxiques, la pollution atmosphérique, les gelées, la sècheresse, les coups de soleil, le vent et la grêle. </w:t>
      </w:r>
      <w:r w:rsidR="0051658F" w:rsidRPr="0051658F">
        <w:rPr>
          <w:rFonts w:ascii="Monotype Corsiva" w:hAnsi="Monotype Corsiva" w:cstheme="majorBidi"/>
          <w:sz w:val="28"/>
          <w:szCs w:val="28"/>
        </w:rPr>
        <w:t xml:space="preserve">Ce sont des agents non </w:t>
      </w:r>
      <w:r w:rsidR="0051658F">
        <w:rPr>
          <w:rFonts w:ascii="Monotype Corsiva" w:hAnsi="Monotype Corsiva" w:cstheme="majorBidi"/>
          <w:sz w:val="28"/>
          <w:szCs w:val="28"/>
        </w:rPr>
        <w:t>parasitaires (physiques-chimiques) et la maladie résultante est dite non infectieuse (maladie abiotique).</w:t>
      </w:r>
    </w:p>
    <w:p w:rsidR="0051658F" w:rsidRDefault="0051658F" w:rsidP="006B5052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 xml:space="preserve">Climat : </w:t>
      </w:r>
      <w:r w:rsidR="00143EA1">
        <w:rPr>
          <w:rFonts w:ascii="Monotype Corsiva" w:hAnsi="Monotype Corsiva" w:cstheme="majorBidi"/>
          <w:sz w:val="28"/>
          <w:szCs w:val="28"/>
        </w:rPr>
        <w:t>froid</w:t>
      </w:r>
      <w:r>
        <w:rPr>
          <w:rFonts w:ascii="Monotype Corsiva" w:hAnsi="Monotype Corsiva" w:cstheme="majorBidi"/>
          <w:sz w:val="28"/>
          <w:szCs w:val="28"/>
        </w:rPr>
        <w:t xml:space="preserve">, chaud, </w:t>
      </w:r>
      <w:r w:rsidR="00143EA1">
        <w:rPr>
          <w:rFonts w:ascii="Monotype Corsiva" w:hAnsi="Monotype Corsiva" w:cstheme="majorBidi"/>
          <w:sz w:val="28"/>
          <w:szCs w:val="28"/>
        </w:rPr>
        <w:t>sécheresse</w:t>
      </w:r>
      <w:r>
        <w:rPr>
          <w:rFonts w:ascii="Monotype Corsiva" w:hAnsi="Monotype Corsiva" w:cstheme="majorBidi"/>
          <w:sz w:val="28"/>
          <w:szCs w:val="28"/>
        </w:rPr>
        <w:t xml:space="preserve">, </w:t>
      </w:r>
      <w:r w:rsidR="00143EA1">
        <w:rPr>
          <w:rFonts w:ascii="Monotype Corsiva" w:hAnsi="Monotype Corsiva" w:cstheme="majorBidi"/>
          <w:sz w:val="28"/>
          <w:szCs w:val="28"/>
        </w:rPr>
        <w:t>excès</w:t>
      </w:r>
      <w:r>
        <w:rPr>
          <w:rFonts w:ascii="Monotype Corsiva" w:hAnsi="Monotype Corsiva" w:cstheme="majorBidi"/>
          <w:sz w:val="28"/>
          <w:szCs w:val="28"/>
        </w:rPr>
        <w:t xml:space="preserve"> de </w:t>
      </w:r>
      <w:r w:rsidR="00143EA1">
        <w:rPr>
          <w:rFonts w:ascii="Monotype Corsiva" w:hAnsi="Monotype Corsiva" w:cstheme="majorBidi"/>
          <w:sz w:val="28"/>
          <w:szCs w:val="28"/>
        </w:rPr>
        <w:t>précipitation</w:t>
      </w:r>
      <w:r>
        <w:rPr>
          <w:rFonts w:ascii="Monotype Corsiva" w:hAnsi="Monotype Corsiva" w:cstheme="majorBidi"/>
          <w:sz w:val="28"/>
          <w:szCs w:val="28"/>
        </w:rPr>
        <w:t xml:space="preserve">, </w:t>
      </w:r>
      <w:r w:rsidR="00143EA1">
        <w:rPr>
          <w:rFonts w:ascii="Monotype Corsiva" w:hAnsi="Monotype Corsiva" w:cstheme="majorBidi"/>
          <w:sz w:val="28"/>
          <w:szCs w:val="28"/>
        </w:rPr>
        <w:t>grêle</w:t>
      </w:r>
      <w:r>
        <w:rPr>
          <w:rFonts w:ascii="Monotype Corsiva" w:hAnsi="Monotype Corsiva" w:cstheme="majorBidi"/>
          <w:sz w:val="28"/>
          <w:szCs w:val="28"/>
        </w:rPr>
        <w:t>, foudre, vent, neige….</w:t>
      </w:r>
    </w:p>
    <w:p w:rsidR="0051658F" w:rsidRDefault="00143EA1" w:rsidP="006B5052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>Nutrition</w:t>
      </w:r>
      <w:r w:rsidR="0051658F">
        <w:rPr>
          <w:rFonts w:ascii="Monotype Corsiva" w:hAnsi="Monotype Corsiva" w:cstheme="majorBidi"/>
          <w:sz w:val="28"/>
          <w:szCs w:val="28"/>
        </w:rPr>
        <w:t xml:space="preserve"> : </w:t>
      </w:r>
      <w:r>
        <w:rPr>
          <w:rFonts w:ascii="Monotype Corsiva" w:hAnsi="Monotype Corsiva" w:cstheme="majorBidi"/>
          <w:sz w:val="28"/>
          <w:szCs w:val="28"/>
        </w:rPr>
        <w:t>déséquilibres</w:t>
      </w:r>
      <w:r w:rsidR="0051658F">
        <w:rPr>
          <w:rFonts w:ascii="Monotype Corsiva" w:hAnsi="Monotype Corsiva" w:cstheme="majorBidi"/>
          <w:sz w:val="28"/>
          <w:szCs w:val="28"/>
        </w:rPr>
        <w:t xml:space="preserve">, carences, </w:t>
      </w:r>
      <w:r>
        <w:rPr>
          <w:rFonts w:ascii="Monotype Corsiva" w:hAnsi="Monotype Corsiva" w:cstheme="majorBidi"/>
          <w:sz w:val="28"/>
          <w:szCs w:val="28"/>
        </w:rPr>
        <w:t>excès</w:t>
      </w:r>
      <w:r w:rsidR="0051658F">
        <w:rPr>
          <w:rFonts w:ascii="Monotype Corsiva" w:hAnsi="Monotype Corsiva" w:cstheme="majorBidi"/>
          <w:sz w:val="28"/>
          <w:szCs w:val="28"/>
        </w:rPr>
        <w:t>, pH, salinité, toxiques naturels….</w:t>
      </w:r>
    </w:p>
    <w:p w:rsidR="0051658F" w:rsidRPr="0032683A" w:rsidRDefault="00143EA1" w:rsidP="006B5052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>Pollution</w:t>
      </w:r>
      <w:r w:rsidR="0051658F">
        <w:rPr>
          <w:rFonts w:ascii="Monotype Corsiva" w:hAnsi="Monotype Corsiva" w:cstheme="majorBidi"/>
          <w:sz w:val="28"/>
          <w:szCs w:val="28"/>
        </w:rPr>
        <w:t xml:space="preserve"> : </w:t>
      </w:r>
      <w:r>
        <w:rPr>
          <w:rFonts w:ascii="Monotype Corsiva" w:hAnsi="Monotype Corsiva" w:cstheme="majorBidi"/>
          <w:sz w:val="28"/>
          <w:szCs w:val="28"/>
        </w:rPr>
        <w:t>atmosphère</w:t>
      </w:r>
      <w:r w:rsidR="0051658F">
        <w:rPr>
          <w:rFonts w:ascii="Monotype Corsiva" w:hAnsi="Monotype Corsiva" w:cstheme="majorBidi"/>
          <w:sz w:val="28"/>
          <w:szCs w:val="28"/>
        </w:rPr>
        <w:t>, sols eaux (nitrates, pesticides), poussières industrielles (</w:t>
      </w:r>
      <w:r>
        <w:rPr>
          <w:rFonts w:ascii="Monotype Corsiva" w:hAnsi="Monotype Corsiva" w:cstheme="majorBidi"/>
          <w:sz w:val="28"/>
          <w:szCs w:val="28"/>
        </w:rPr>
        <w:t>Pb, Zn</w:t>
      </w:r>
      <w:r w:rsidR="0051658F">
        <w:rPr>
          <w:rFonts w:ascii="Monotype Corsiva" w:hAnsi="Monotype Corsiva" w:cstheme="majorBidi"/>
          <w:sz w:val="28"/>
          <w:szCs w:val="28"/>
        </w:rPr>
        <w:t>).</w:t>
      </w:r>
    </w:p>
    <w:p w:rsidR="006352CA" w:rsidRPr="009343F6" w:rsidRDefault="009343F6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b/>
          <w:bCs/>
          <w:sz w:val="28"/>
          <w:szCs w:val="28"/>
        </w:rPr>
        <w:t xml:space="preserve">Réponse </w:t>
      </w:r>
      <w:r>
        <w:rPr>
          <w:rFonts w:ascii="Monotype Corsiva" w:hAnsi="Monotype Corsiva" w:cstheme="majorBidi"/>
          <w:b/>
          <w:bCs/>
          <w:sz w:val="28"/>
          <w:szCs w:val="28"/>
        </w:rPr>
        <w:t>04</w:t>
      </w:r>
      <w:r>
        <w:rPr>
          <w:rFonts w:ascii="Monotype Corsiva" w:hAnsi="Monotype Corsiva" w:cstheme="majorBidi"/>
          <w:b/>
          <w:bCs/>
          <w:sz w:val="28"/>
          <w:szCs w:val="28"/>
        </w:rPr>
        <w:t xml:space="preserve"> : </w:t>
      </w:r>
      <w:r w:rsidR="006352CA" w:rsidRPr="009343F6">
        <w:rPr>
          <w:rFonts w:ascii="Monotype Corsiva" w:hAnsi="Monotype Corsiva" w:cstheme="majorBidi"/>
          <w:sz w:val="28"/>
          <w:szCs w:val="28"/>
        </w:rPr>
        <w:t>Quels sont les facteurs qui conditionnent l’apparition de la maladie ? (5 pts.)</w:t>
      </w:r>
    </w:p>
    <w:p w:rsidR="00143EA1" w:rsidRDefault="00143EA1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 w:rsidRPr="00143EA1">
        <w:rPr>
          <w:rFonts w:ascii="Monotype Corsiva" w:hAnsi="Monotype Corsiva" w:cstheme="majorBidi"/>
          <w:sz w:val="28"/>
          <w:szCs w:val="28"/>
        </w:rPr>
        <w:t>Pour qu’une plante développe</w:t>
      </w:r>
      <w:r>
        <w:rPr>
          <w:rFonts w:ascii="Monotype Corsiva" w:hAnsi="Monotype Corsiva" w:cstheme="majorBidi"/>
          <w:sz w:val="28"/>
          <w:szCs w:val="28"/>
        </w:rPr>
        <w:t xml:space="preserve"> une maladie, certaines conditions doivent être réunies. Ce principe est souvent simplifié par un diagramme</w:t>
      </w:r>
      <w:r w:rsidR="006B5052">
        <w:rPr>
          <w:rFonts w:ascii="Monotype Corsiva" w:hAnsi="Monotype Corsiva" w:cstheme="majorBidi"/>
          <w:sz w:val="28"/>
          <w:szCs w:val="28"/>
        </w:rPr>
        <w:t xml:space="preserve"> « triangle de la maladie »</w:t>
      </w:r>
      <w:r>
        <w:rPr>
          <w:rFonts w:ascii="Monotype Corsiva" w:hAnsi="Monotype Corsiva" w:cstheme="majorBidi"/>
          <w:sz w:val="28"/>
          <w:szCs w:val="28"/>
        </w:rPr>
        <w:t xml:space="preserve"> démontre que trois conditions doivent coexister pour qu’une maladie apparaisse. </w:t>
      </w:r>
    </w:p>
    <w:p w:rsidR="003E2AD1" w:rsidRDefault="00143EA1" w:rsidP="006B5052">
      <w:p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 xml:space="preserve">Ces trois conditions sont : </w:t>
      </w:r>
    </w:p>
    <w:p w:rsidR="00143EA1" w:rsidRDefault="00143EA1" w:rsidP="006B5052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>La présence d’un agent pathogène ;</w:t>
      </w:r>
    </w:p>
    <w:p w:rsidR="00143EA1" w:rsidRDefault="00143EA1" w:rsidP="006B5052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>Un hôte potentiellement à risque</w:t>
      </w:r>
    </w:p>
    <w:p w:rsidR="003E2AD1" w:rsidRPr="006B5052" w:rsidRDefault="00143EA1" w:rsidP="006B5052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Monotype Corsiva" w:hAnsi="Monotype Corsiva" w:cstheme="majorBidi"/>
          <w:sz w:val="28"/>
          <w:szCs w:val="28"/>
        </w:rPr>
      </w:pPr>
      <w:r>
        <w:rPr>
          <w:rFonts w:ascii="Monotype Corsiva" w:hAnsi="Monotype Corsiva" w:cstheme="majorBidi"/>
          <w:sz w:val="28"/>
          <w:szCs w:val="28"/>
        </w:rPr>
        <w:t>Des conditions environnementales favorables</w:t>
      </w:r>
      <w:r w:rsidR="006B5052" w:rsidRPr="006B5052">
        <w:rPr>
          <w:rFonts w:ascii="Monotype Corsiva" w:hAnsi="Monotype Corsiva" w:cstheme="majorBidi"/>
          <w:sz w:val="28"/>
          <w:szCs w:val="28"/>
        </w:rPr>
        <w:t xml:space="preserve"> </w:t>
      </w:r>
      <w:r w:rsidR="006B5052" w:rsidRPr="006B5052">
        <w:rPr>
          <w:rFonts w:ascii="Monotype Corsiva" w:hAnsi="Monotype Corsiva" w:cstheme="majorBidi"/>
          <w:sz w:val="28"/>
          <w:szCs w:val="28"/>
        </w:rPr>
        <w:t>et le temps pour que la maladie se développe.</w:t>
      </w:r>
    </w:p>
    <w:p w:rsidR="006B5052" w:rsidRPr="006B5052" w:rsidRDefault="006B5052" w:rsidP="006B5052">
      <w:pPr>
        <w:rPr>
          <w:rFonts w:ascii="Monotype Corsiva" w:hAnsi="Monotype Corsiva" w:cstheme="majorBidi"/>
          <w:b/>
          <w:bCs/>
          <w:sz w:val="28"/>
          <w:szCs w:val="28"/>
        </w:rPr>
      </w:pPr>
      <w:r w:rsidRPr="006B5052">
        <w:rPr>
          <w:rFonts w:ascii="Monotype Corsiva" w:hAnsi="Monotype Corsiva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760085" cy="2124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36" cy="212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D1" w:rsidRPr="006B5052" w:rsidRDefault="006B5052" w:rsidP="006B5052">
      <w:pPr>
        <w:tabs>
          <w:tab w:val="left" w:pos="5955"/>
        </w:tabs>
        <w:jc w:val="center"/>
        <w:rPr>
          <w:rFonts w:ascii="Monotype Corsiva" w:hAnsi="Monotype Corsiva" w:cstheme="majorBidi"/>
          <w:b/>
          <w:bCs/>
          <w:sz w:val="28"/>
          <w:szCs w:val="28"/>
        </w:rPr>
      </w:pPr>
      <w:r w:rsidRPr="006B5052">
        <w:rPr>
          <w:rFonts w:ascii="Monotype Corsiva" w:hAnsi="Monotype Corsiva" w:cstheme="majorBidi"/>
          <w:b/>
          <w:bCs/>
          <w:sz w:val="28"/>
          <w:szCs w:val="28"/>
        </w:rPr>
        <w:t>T</w:t>
      </w:r>
      <w:r w:rsidRPr="006B5052">
        <w:rPr>
          <w:rFonts w:ascii="Monotype Corsiva" w:hAnsi="Monotype Corsiva" w:cstheme="majorBidi"/>
          <w:b/>
          <w:bCs/>
          <w:sz w:val="28"/>
          <w:szCs w:val="28"/>
        </w:rPr>
        <w:t>riangle de la maladie</w:t>
      </w:r>
    </w:p>
    <w:sectPr w:rsidR="003E2AD1" w:rsidRPr="006B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C5886"/>
    <w:multiLevelType w:val="hybridMultilevel"/>
    <w:tmpl w:val="9ADEB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44EFB"/>
    <w:multiLevelType w:val="hybridMultilevel"/>
    <w:tmpl w:val="28828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844D6"/>
    <w:multiLevelType w:val="hybridMultilevel"/>
    <w:tmpl w:val="0E063A6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5E4FFD"/>
    <w:multiLevelType w:val="hybridMultilevel"/>
    <w:tmpl w:val="AEEACB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907D2"/>
    <w:multiLevelType w:val="hybridMultilevel"/>
    <w:tmpl w:val="5234EC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04717"/>
    <w:multiLevelType w:val="hybridMultilevel"/>
    <w:tmpl w:val="088092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9D"/>
    <w:rsid w:val="0014149D"/>
    <w:rsid w:val="00143EA1"/>
    <w:rsid w:val="001B1495"/>
    <w:rsid w:val="00302204"/>
    <w:rsid w:val="0032683A"/>
    <w:rsid w:val="00330BEA"/>
    <w:rsid w:val="003E2AD1"/>
    <w:rsid w:val="004A49DC"/>
    <w:rsid w:val="0051658F"/>
    <w:rsid w:val="006352CA"/>
    <w:rsid w:val="006B5052"/>
    <w:rsid w:val="007A05B8"/>
    <w:rsid w:val="0081487D"/>
    <w:rsid w:val="00910FCC"/>
    <w:rsid w:val="009343F6"/>
    <w:rsid w:val="00C3349F"/>
    <w:rsid w:val="00C55157"/>
    <w:rsid w:val="00DB5D81"/>
    <w:rsid w:val="00E94648"/>
    <w:rsid w:val="00F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58AE-3E07-4684-AA87-54ED9F01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3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microstar</dc:creator>
  <cp:keywords/>
  <dc:description/>
  <cp:lastModifiedBy>microstar</cp:lastModifiedBy>
  <cp:revision>7</cp:revision>
  <dcterms:created xsi:type="dcterms:W3CDTF">2024-01-10T22:05:00Z</dcterms:created>
  <dcterms:modified xsi:type="dcterms:W3CDTF">2024-01-14T13:59:00Z</dcterms:modified>
</cp:coreProperties>
</file>